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BC3F" w14:textId="77777777" w:rsidR="00A06B2B" w:rsidRPr="00A06B2B" w:rsidRDefault="00A06B2B" w:rsidP="00A06B2B">
      <w:pPr>
        <w:pStyle w:val="Sinespaciado"/>
        <w:jc w:val="center"/>
        <w:rPr>
          <w:rFonts w:ascii="Arial" w:hAnsi="Arial" w:cs="Arial"/>
          <w:b/>
          <w:bCs/>
        </w:rPr>
      </w:pPr>
      <w:r w:rsidRPr="00A06B2B">
        <w:rPr>
          <w:rFonts w:ascii="Arial" w:hAnsi="Arial" w:cs="Arial"/>
          <w:b/>
          <w:bCs/>
        </w:rPr>
        <w:t>CANCÚN, LÍDER EN BLUE FLAG CON PLAYAS Y EMBARCACIONES SOSTENIBLES: ANA PATY PERALTA</w:t>
      </w:r>
    </w:p>
    <w:p w14:paraId="462A7682" w14:textId="77777777" w:rsidR="00A06B2B" w:rsidRPr="00A06B2B" w:rsidRDefault="00A06B2B" w:rsidP="00A06B2B">
      <w:pPr>
        <w:pStyle w:val="Sinespaciado"/>
        <w:jc w:val="both"/>
        <w:rPr>
          <w:rFonts w:ascii="Arial" w:hAnsi="Arial" w:cs="Arial"/>
        </w:rPr>
      </w:pPr>
    </w:p>
    <w:p w14:paraId="661126DA" w14:textId="77777777" w:rsidR="00A06B2B" w:rsidRPr="00A06B2B" w:rsidRDefault="00A06B2B" w:rsidP="00A06B2B">
      <w:pPr>
        <w:pStyle w:val="Sinespaciado"/>
        <w:jc w:val="both"/>
        <w:rPr>
          <w:rFonts w:ascii="Arial" w:hAnsi="Arial" w:cs="Arial"/>
        </w:rPr>
      </w:pPr>
      <w:r w:rsidRPr="00A06B2B">
        <w:rPr>
          <w:rFonts w:ascii="Arial" w:hAnsi="Arial" w:cs="Arial"/>
        </w:rPr>
        <w:t>•</w:t>
      </w:r>
      <w:r w:rsidRPr="00A06B2B">
        <w:rPr>
          <w:rFonts w:ascii="Arial" w:hAnsi="Arial" w:cs="Arial"/>
        </w:rPr>
        <w:tab/>
        <w:t xml:space="preserve">La </w:t>
      </w:r>
      <w:proofErr w:type="gramStart"/>
      <w:r w:rsidRPr="00A06B2B">
        <w:rPr>
          <w:rFonts w:ascii="Arial" w:hAnsi="Arial" w:cs="Arial"/>
        </w:rPr>
        <w:t>Presidenta</w:t>
      </w:r>
      <w:proofErr w:type="gramEnd"/>
      <w:r w:rsidRPr="00A06B2B">
        <w:rPr>
          <w:rFonts w:ascii="Arial" w:hAnsi="Arial" w:cs="Arial"/>
        </w:rPr>
        <w:t xml:space="preserve"> Municipal, Ana Paty Peralta, encabeza junto con la gobernadora Mara Lezama, el izamiento de los distintivos de la temporada 2023-2024</w:t>
      </w:r>
    </w:p>
    <w:p w14:paraId="3B0C59EE" w14:textId="77777777" w:rsidR="00A06B2B" w:rsidRPr="00A06B2B" w:rsidRDefault="00A06B2B" w:rsidP="00A06B2B">
      <w:pPr>
        <w:pStyle w:val="Sinespaciado"/>
        <w:jc w:val="both"/>
        <w:rPr>
          <w:rFonts w:ascii="Arial" w:hAnsi="Arial" w:cs="Arial"/>
        </w:rPr>
      </w:pPr>
    </w:p>
    <w:p w14:paraId="63E2C60B" w14:textId="77777777" w:rsidR="00A06B2B" w:rsidRPr="00A06B2B" w:rsidRDefault="00A06B2B" w:rsidP="00A06B2B">
      <w:pPr>
        <w:pStyle w:val="Sinespaciado"/>
        <w:jc w:val="both"/>
        <w:rPr>
          <w:rFonts w:ascii="Arial" w:hAnsi="Arial" w:cs="Arial"/>
        </w:rPr>
      </w:pPr>
      <w:r w:rsidRPr="00A06B2B">
        <w:rPr>
          <w:rFonts w:ascii="Arial" w:hAnsi="Arial" w:cs="Arial"/>
        </w:rPr>
        <w:t>•</w:t>
      </w:r>
      <w:r w:rsidRPr="00A06B2B">
        <w:rPr>
          <w:rFonts w:ascii="Arial" w:hAnsi="Arial" w:cs="Arial"/>
        </w:rPr>
        <w:tab/>
        <w:t xml:space="preserve">Recibe Benito Juárez siete galardones para playas públicas, tres de hoteles y 33 de embarcaciones de turismo sostenible, dos más que el año anterior </w:t>
      </w:r>
    </w:p>
    <w:p w14:paraId="0DD471E2" w14:textId="77777777" w:rsidR="00A06B2B" w:rsidRPr="00A06B2B" w:rsidRDefault="00A06B2B" w:rsidP="00A06B2B">
      <w:pPr>
        <w:pStyle w:val="Sinespaciado"/>
        <w:jc w:val="both"/>
        <w:rPr>
          <w:rFonts w:ascii="Arial" w:hAnsi="Arial" w:cs="Arial"/>
        </w:rPr>
      </w:pPr>
    </w:p>
    <w:p w14:paraId="2A21B56F" w14:textId="77777777" w:rsidR="00A06B2B" w:rsidRPr="00A06B2B" w:rsidRDefault="00A06B2B" w:rsidP="00A06B2B">
      <w:pPr>
        <w:pStyle w:val="Sinespaciado"/>
        <w:jc w:val="both"/>
        <w:rPr>
          <w:rFonts w:ascii="Arial" w:hAnsi="Arial" w:cs="Arial"/>
        </w:rPr>
      </w:pPr>
      <w:r w:rsidRPr="00A06B2B">
        <w:rPr>
          <w:rFonts w:ascii="Arial" w:hAnsi="Arial" w:cs="Arial"/>
          <w:b/>
          <w:bCs/>
        </w:rPr>
        <w:t>Cancún, Q. R., a 21 de julio de 2023.-</w:t>
      </w:r>
      <w:r w:rsidRPr="00A06B2B">
        <w:rPr>
          <w:rFonts w:ascii="Arial" w:hAnsi="Arial" w:cs="Arial"/>
        </w:rPr>
        <w:t xml:space="preserve"> Recibe Cancún un total de 43 banderas Blue </w:t>
      </w:r>
      <w:proofErr w:type="spellStart"/>
      <w:r w:rsidRPr="00A06B2B">
        <w:rPr>
          <w:rFonts w:ascii="Arial" w:hAnsi="Arial" w:cs="Arial"/>
        </w:rPr>
        <w:t>Flag</w:t>
      </w:r>
      <w:proofErr w:type="spellEnd"/>
      <w:r w:rsidRPr="00A06B2B">
        <w:rPr>
          <w:rFonts w:ascii="Arial" w:hAnsi="Arial" w:cs="Arial"/>
        </w:rPr>
        <w:t>, con la renovación de 41 galardones y la suma de 2 más por primera ocasión, entre playas y embarcaciones.</w:t>
      </w:r>
    </w:p>
    <w:p w14:paraId="6A3A1DFE" w14:textId="77777777" w:rsidR="00A06B2B" w:rsidRPr="00A06B2B" w:rsidRDefault="00A06B2B" w:rsidP="00A06B2B">
      <w:pPr>
        <w:pStyle w:val="Sinespaciado"/>
        <w:jc w:val="both"/>
        <w:rPr>
          <w:rFonts w:ascii="Arial" w:hAnsi="Arial" w:cs="Arial"/>
        </w:rPr>
      </w:pPr>
    </w:p>
    <w:p w14:paraId="529D7BBA" w14:textId="77777777" w:rsidR="00A06B2B" w:rsidRPr="00A06B2B" w:rsidRDefault="00A06B2B" w:rsidP="00A06B2B">
      <w:pPr>
        <w:pStyle w:val="Sinespaciado"/>
        <w:jc w:val="both"/>
        <w:rPr>
          <w:rFonts w:ascii="Arial" w:hAnsi="Arial" w:cs="Arial"/>
        </w:rPr>
      </w:pPr>
      <w:r w:rsidRPr="00A06B2B">
        <w:rPr>
          <w:rFonts w:ascii="Arial" w:hAnsi="Arial" w:cs="Arial"/>
        </w:rPr>
        <w:t xml:space="preserve">Al celebrar el décimo aniversario de Playa Delfines como primer playa Blue </w:t>
      </w:r>
      <w:proofErr w:type="spellStart"/>
      <w:r w:rsidRPr="00A06B2B">
        <w:rPr>
          <w:rFonts w:ascii="Arial" w:hAnsi="Arial" w:cs="Arial"/>
        </w:rPr>
        <w:t>Flag</w:t>
      </w:r>
      <w:proofErr w:type="spellEnd"/>
      <w:r w:rsidRPr="00A06B2B">
        <w:rPr>
          <w:rFonts w:ascii="Arial" w:hAnsi="Arial" w:cs="Arial"/>
        </w:rPr>
        <w:t xml:space="preserve"> en el municipio y una de las cinco iniciales en todo México en obtener esta condecoración, Cancún reafirma su liderazgo en esta certificación tanto a nivel nacional como internacional.</w:t>
      </w:r>
    </w:p>
    <w:p w14:paraId="7EA08255" w14:textId="77777777" w:rsidR="00A06B2B" w:rsidRPr="00A06B2B" w:rsidRDefault="00A06B2B" w:rsidP="00A06B2B">
      <w:pPr>
        <w:pStyle w:val="Sinespaciado"/>
        <w:jc w:val="both"/>
        <w:rPr>
          <w:rFonts w:ascii="Arial" w:hAnsi="Arial" w:cs="Arial"/>
        </w:rPr>
      </w:pPr>
    </w:p>
    <w:p w14:paraId="6EB4E911" w14:textId="77777777" w:rsidR="00A06B2B" w:rsidRPr="00A06B2B" w:rsidRDefault="00A06B2B" w:rsidP="00A06B2B">
      <w:pPr>
        <w:pStyle w:val="Sinespaciado"/>
        <w:jc w:val="both"/>
        <w:rPr>
          <w:rFonts w:ascii="Arial" w:hAnsi="Arial" w:cs="Arial"/>
        </w:rPr>
      </w:pPr>
      <w:r w:rsidRPr="00A06B2B">
        <w:rPr>
          <w:rFonts w:ascii="Arial" w:hAnsi="Arial" w:cs="Arial"/>
        </w:rPr>
        <w:t xml:space="preserve">“Hoy con este galardón internacional, que certifica la excelencia en Calidad de Agua, en Educación Ambiental, en Seguridad y Servicios y en Gestión y Manejo Ambiental, damos inicio a la temporada Blue </w:t>
      </w:r>
      <w:proofErr w:type="spellStart"/>
      <w:r w:rsidRPr="00A06B2B">
        <w:rPr>
          <w:rFonts w:ascii="Arial" w:hAnsi="Arial" w:cs="Arial"/>
        </w:rPr>
        <w:t>Flag</w:t>
      </w:r>
      <w:proofErr w:type="spellEnd"/>
      <w:r w:rsidRPr="00A06B2B">
        <w:rPr>
          <w:rFonts w:ascii="Arial" w:hAnsi="Arial" w:cs="Arial"/>
        </w:rPr>
        <w:t xml:space="preserve"> 2023-2024”, subrayó la </w:t>
      </w:r>
      <w:proofErr w:type="gramStart"/>
      <w:r w:rsidRPr="00A06B2B">
        <w:rPr>
          <w:rFonts w:ascii="Arial" w:hAnsi="Arial" w:cs="Arial"/>
        </w:rPr>
        <w:t>Presidenta</w:t>
      </w:r>
      <w:proofErr w:type="gramEnd"/>
      <w:r w:rsidRPr="00A06B2B">
        <w:rPr>
          <w:rFonts w:ascii="Arial" w:hAnsi="Arial" w:cs="Arial"/>
        </w:rPr>
        <w:t xml:space="preserve"> Municipal, Ana Paty Peralta, al encabezar el evento junto con la gobernadora Mara Lezama. </w:t>
      </w:r>
    </w:p>
    <w:p w14:paraId="2D5E2A7C" w14:textId="77777777" w:rsidR="00A06B2B" w:rsidRPr="00A06B2B" w:rsidRDefault="00A06B2B" w:rsidP="00A06B2B">
      <w:pPr>
        <w:pStyle w:val="Sinespaciado"/>
        <w:jc w:val="both"/>
        <w:rPr>
          <w:rFonts w:ascii="Arial" w:hAnsi="Arial" w:cs="Arial"/>
        </w:rPr>
      </w:pPr>
    </w:p>
    <w:p w14:paraId="1090B3E3" w14:textId="77777777" w:rsidR="00A06B2B" w:rsidRPr="00A06B2B" w:rsidRDefault="00A06B2B" w:rsidP="00A06B2B">
      <w:pPr>
        <w:pStyle w:val="Sinespaciado"/>
        <w:jc w:val="both"/>
        <w:rPr>
          <w:rFonts w:ascii="Arial" w:hAnsi="Arial" w:cs="Arial"/>
        </w:rPr>
      </w:pPr>
      <w:r w:rsidRPr="00A06B2B">
        <w:rPr>
          <w:rFonts w:ascii="Arial" w:hAnsi="Arial" w:cs="Arial"/>
        </w:rPr>
        <w:t xml:space="preserve">Ante el imponente y único escenario </w:t>
      </w:r>
      <w:proofErr w:type="gramStart"/>
      <w:r w:rsidRPr="00A06B2B">
        <w:rPr>
          <w:rFonts w:ascii="Arial" w:hAnsi="Arial" w:cs="Arial"/>
        </w:rPr>
        <w:t>del mar azul turquesa</w:t>
      </w:r>
      <w:proofErr w:type="gramEnd"/>
      <w:r w:rsidRPr="00A06B2B">
        <w:rPr>
          <w:rFonts w:ascii="Arial" w:hAnsi="Arial" w:cs="Arial"/>
        </w:rPr>
        <w:t xml:space="preserve"> y la arena blanca de fondo de Playa Delfines, destacó que éste arenal público es uno de los favoritos en Cancún, el estado y el país por parte de locales y visitantes; una de las cinco primeras playas que recibió el galardón en México en 2013 y una de las que en esta ocasión obtuvieron la bandera azul junto con los arenales públicos: Del Niño, Perlas, </w:t>
      </w:r>
      <w:proofErr w:type="spellStart"/>
      <w:r w:rsidRPr="00A06B2B">
        <w:rPr>
          <w:rFonts w:ascii="Arial" w:hAnsi="Arial" w:cs="Arial"/>
        </w:rPr>
        <w:t>Chac</w:t>
      </w:r>
      <w:proofErr w:type="spellEnd"/>
      <w:r w:rsidRPr="00A06B2B">
        <w:rPr>
          <w:rFonts w:ascii="Arial" w:hAnsi="Arial" w:cs="Arial"/>
        </w:rPr>
        <w:t xml:space="preserve"> </w:t>
      </w:r>
      <w:proofErr w:type="spellStart"/>
      <w:r w:rsidRPr="00A06B2B">
        <w:rPr>
          <w:rFonts w:ascii="Arial" w:hAnsi="Arial" w:cs="Arial"/>
        </w:rPr>
        <w:t>Mool</w:t>
      </w:r>
      <w:proofErr w:type="spellEnd"/>
      <w:r w:rsidRPr="00A06B2B">
        <w:rPr>
          <w:rFonts w:ascii="Arial" w:hAnsi="Arial" w:cs="Arial"/>
        </w:rPr>
        <w:t xml:space="preserve">, Marlín, Ballenas y Coral, para dar un total de siete. </w:t>
      </w:r>
    </w:p>
    <w:p w14:paraId="1A51C0F7" w14:textId="77777777" w:rsidR="00A06B2B" w:rsidRPr="00A06B2B" w:rsidRDefault="00A06B2B" w:rsidP="00A06B2B">
      <w:pPr>
        <w:pStyle w:val="Sinespaciado"/>
        <w:jc w:val="both"/>
        <w:rPr>
          <w:rFonts w:ascii="Arial" w:hAnsi="Arial" w:cs="Arial"/>
        </w:rPr>
      </w:pPr>
    </w:p>
    <w:p w14:paraId="4D6491BB" w14:textId="77777777" w:rsidR="00A06B2B" w:rsidRPr="00A06B2B" w:rsidRDefault="00A06B2B" w:rsidP="00A06B2B">
      <w:pPr>
        <w:pStyle w:val="Sinespaciado"/>
        <w:jc w:val="both"/>
        <w:rPr>
          <w:rFonts w:ascii="Arial" w:hAnsi="Arial" w:cs="Arial"/>
        </w:rPr>
      </w:pPr>
      <w:r w:rsidRPr="00A06B2B">
        <w:rPr>
          <w:rFonts w:ascii="Arial" w:hAnsi="Arial" w:cs="Arial"/>
        </w:rPr>
        <w:t xml:space="preserve">A ellos, dijo, se suman las correspondientes a los hoteles Fiesta Americana Condesa, Iberostar y Live Aqua, y a las 33 embarcaciones de “Cancún </w:t>
      </w:r>
      <w:proofErr w:type="spellStart"/>
      <w:r w:rsidRPr="00A06B2B">
        <w:rPr>
          <w:rFonts w:ascii="Arial" w:hAnsi="Arial" w:cs="Arial"/>
        </w:rPr>
        <w:t>Sailing</w:t>
      </w:r>
      <w:proofErr w:type="spellEnd"/>
      <w:r w:rsidRPr="00A06B2B">
        <w:rPr>
          <w:rFonts w:ascii="Arial" w:hAnsi="Arial" w:cs="Arial"/>
        </w:rPr>
        <w:t>”, a quienes reconoció por su compromiso desde la iniciativa privada, tal como lo hace el personal de la Zona Federal Marítimo Terrestre (</w:t>
      </w:r>
      <w:proofErr w:type="spellStart"/>
      <w:r w:rsidRPr="00A06B2B">
        <w:rPr>
          <w:rFonts w:ascii="Arial" w:hAnsi="Arial" w:cs="Arial"/>
        </w:rPr>
        <w:t>Zofemat</w:t>
      </w:r>
      <w:proofErr w:type="spellEnd"/>
      <w:r w:rsidRPr="00A06B2B">
        <w:rPr>
          <w:rFonts w:ascii="Arial" w:hAnsi="Arial" w:cs="Arial"/>
        </w:rPr>
        <w:t xml:space="preserve">), Servicios Públicos y Protección Civil.  </w:t>
      </w:r>
    </w:p>
    <w:p w14:paraId="26379025" w14:textId="77777777" w:rsidR="00A06B2B" w:rsidRPr="00A06B2B" w:rsidRDefault="00A06B2B" w:rsidP="00A06B2B">
      <w:pPr>
        <w:pStyle w:val="Sinespaciado"/>
        <w:jc w:val="both"/>
        <w:rPr>
          <w:rFonts w:ascii="Arial" w:hAnsi="Arial" w:cs="Arial"/>
        </w:rPr>
      </w:pPr>
    </w:p>
    <w:p w14:paraId="3CA1B3C8" w14:textId="77777777" w:rsidR="00A06B2B" w:rsidRPr="00A06B2B" w:rsidRDefault="00A06B2B" w:rsidP="00A06B2B">
      <w:pPr>
        <w:pStyle w:val="Sinespaciado"/>
        <w:jc w:val="both"/>
        <w:rPr>
          <w:rFonts w:ascii="Arial" w:hAnsi="Arial" w:cs="Arial"/>
        </w:rPr>
      </w:pPr>
      <w:r w:rsidRPr="00A06B2B">
        <w:rPr>
          <w:rFonts w:ascii="Arial" w:hAnsi="Arial" w:cs="Arial"/>
        </w:rPr>
        <w:t xml:space="preserve">“Seguiremos trabajando, todos los días, para cuidar estas bellezas que son nuestro activo ambiental, nuestro sustento y nuestro orgullo. Agradezco a nuestra </w:t>
      </w:r>
      <w:r w:rsidRPr="00A06B2B">
        <w:rPr>
          <w:rFonts w:ascii="Arial" w:hAnsi="Arial" w:cs="Arial"/>
        </w:rPr>
        <w:lastRenderedPageBreak/>
        <w:t xml:space="preserve">Gobernadora por su respaldo y el fuerte impulso a Cancún y al turismo, privilegiando el cuidado ambiental, la sostenibilidad y la sustentabilidad, la preservación de nuestras riquezas naturales, que son el motor de nuestra economía y del bienestar social de miles de familias cancunenses”, indicó. </w:t>
      </w:r>
    </w:p>
    <w:p w14:paraId="227ADF6B" w14:textId="77777777" w:rsidR="00A06B2B" w:rsidRPr="00A06B2B" w:rsidRDefault="00A06B2B" w:rsidP="00A06B2B">
      <w:pPr>
        <w:pStyle w:val="Sinespaciado"/>
        <w:jc w:val="both"/>
        <w:rPr>
          <w:rFonts w:ascii="Arial" w:hAnsi="Arial" w:cs="Arial"/>
        </w:rPr>
      </w:pPr>
    </w:p>
    <w:p w14:paraId="5ED9C497" w14:textId="77777777" w:rsidR="00A06B2B" w:rsidRPr="00A06B2B" w:rsidRDefault="00A06B2B" w:rsidP="00A06B2B">
      <w:pPr>
        <w:pStyle w:val="Sinespaciado"/>
        <w:jc w:val="both"/>
        <w:rPr>
          <w:rFonts w:ascii="Arial" w:hAnsi="Arial" w:cs="Arial"/>
        </w:rPr>
      </w:pPr>
      <w:r w:rsidRPr="00A06B2B">
        <w:rPr>
          <w:rFonts w:ascii="Arial" w:hAnsi="Arial" w:cs="Arial"/>
        </w:rPr>
        <w:t>A nombre de la fundación “</w:t>
      </w:r>
      <w:proofErr w:type="spellStart"/>
      <w:r w:rsidRPr="00A06B2B">
        <w:rPr>
          <w:rFonts w:ascii="Arial" w:hAnsi="Arial" w:cs="Arial"/>
        </w:rPr>
        <w:t>Foundation</w:t>
      </w:r>
      <w:proofErr w:type="spellEnd"/>
      <w:r w:rsidRPr="00A06B2B">
        <w:rPr>
          <w:rFonts w:ascii="Arial" w:hAnsi="Arial" w:cs="Arial"/>
        </w:rPr>
        <w:t xml:space="preserve"> </w:t>
      </w:r>
      <w:proofErr w:type="spellStart"/>
      <w:r w:rsidRPr="00A06B2B">
        <w:rPr>
          <w:rFonts w:ascii="Arial" w:hAnsi="Arial" w:cs="Arial"/>
        </w:rPr>
        <w:t>for</w:t>
      </w:r>
      <w:proofErr w:type="spellEnd"/>
      <w:r w:rsidRPr="00A06B2B">
        <w:rPr>
          <w:rFonts w:ascii="Arial" w:hAnsi="Arial" w:cs="Arial"/>
        </w:rPr>
        <w:t xml:space="preserve"> </w:t>
      </w:r>
      <w:proofErr w:type="spellStart"/>
      <w:r w:rsidRPr="00A06B2B">
        <w:rPr>
          <w:rFonts w:ascii="Arial" w:hAnsi="Arial" w:cs="Arial"/>
        </w:rPr>
        <w:t>Environmental</w:t>
      </w:r>
      <w:proofErr w:type="spellEnd"/>
      <w:r w:rsidRPr="00A06B2B">
        <w:rPr>
          <w:rFonts w:ascii="Arial" w:hAnsi="Arial" w:cs="Arial"/>
        </w:rPr>
        <w:t xml:space="preserve"> </w:t>
      </w:r>
      <w:proofErr w:type="spellStart"/>
      <w:r w:rsidRPr="00A06B2B">
        <w:rPr>
          <w:rFonts w:ascii="Arial" w:hAnsi="Arial" w:cs="Arial"/>
        </w:rPr>
        <w:t>Education</w:t>
      </w:r>
      <w:proofErr w:type="spellEnd"/>
      <w:r w:rsidRPr="00A06B2B">
        <w:rPr>
          <w:rFonts w:ascii="Arial" w:hAnsi="Arial" w:cs="Arial"/>
        </w:rPr>
        <w:t xml:space="preserve"> México” (FFE), por sus siglas en inglés, su director ejecutivo, Joaquín Díaz Ríos, calificó a Cancún como un destino de clase global y que debe mantenerse competitivo, por eso a través de Blue </w:t>
      </w:r>
      <w:proofErr w:type="spellStart"/>
      <w:r w:rsidRPr="00A06B2B">
        <w:rPr>
          <w:rFonts w:ascii="Arial" w:hAnsi="Arial" w:cs="Arial"/>
        </w:rPr>
        <w:t>Flag</w:t>
      </w:r>
      <w:proofErr w:type="spellEnd"/>
      <w:r w:rsidRPr="00A06B2B">
        <w:rPr>
          <w:rFonts w:ascii="Arial" w:hAnsi="Arial" w:cs="Arial"/>
        </w:rPr>
        <w:t xml:space="preserve"> se siguen atrayendo turistas de todo el mundo, ya que se compite con arenales de Grecia, República Dominicana y ahora de Estados Unidos.  </w:t>
      </w:r>
    </w:p>
    <w:p w14:paraId="6357C1F3" w14:textId="77777777" w:rsidR="00A06B2B" w:rsidRPr="00A06B2B" w:rsidRDefault="00A06B2B" w:rsidP="00A06B2B">
      <w:pPr>
        <w:pStyle w:val="Sinespaciado"/>
        <w:jc w:val="both"/>
        <w:rPr>
          <w:rFonts w:ascii="Arial" w:hAnsi="Arial" w:cs="Arial"/>
        </w:rPr>
      </w:pPr>
    </w:p>
    <w:p w14:paraId="38B8731A" w14:textId="77777777" w:rsidR="00A06B2B" w:rsidRPr="00A06B2B" w:rsidRDefault="00A06B2B" w:rsidP="00A06B2B">
      <w:pPr>
        <w:pStyle w:val="Sinespaciado"/>
        <w:jc w:val="both"/>
        <w:rPr>
          <w:rFonts w:ascii="Arial" w:hAnsi="Arial" w:cs="Arial"/>
        </w:rPr>
      </w:pPr>
      <w:r w:rsidRPr="00A06B2B">
        <w:rPr>
          <w:rFonts w:ascii="Arial" w:hAnsi="Arial" w:cs="Arial"/>
        </w:rPr>
        <w:t xml:space="preserve">“Cancún es la capital nacional de Blue </w:t>
      </w:r>
      <w:proofErr w:type="spellStart"/>
      <w:r w:rsidRPr="00A06B2B">
        <w:rPr>
          <w:rFonts w:ascii="Arial" w:hAnsi="Arial" w:cs="Arial"/>
        </w:rPr>
        <w:t>Flag</w:t>
      </w:r>
      <w:proofErr w:type="spellEnd"/>
      <w:r w:rsidRPr="00A06B2B">
        <w:rPr>
          <w:rFonts w:ascii="Arial" w:hAnsi="Arial" w:cs="Arial"/>
        </w:rPr>
        <w:t xml:space="preserve"> por el número de playas y embarcaciones de turismo sostenible, no hay otro municipio en el país y en América que tenga tal cantidad de banderas; es algo que tenemos que agradecer a la gente que opera y se levanta desde las seis de la mañana para mantener su imagen, bajo el liderazgo de la </w:t>
      </w:r>
      <w:proofErr w:type="gramStart"/>
      <w:r w:rsidRPr="00A06B2B">
        <w:rPr>
          <w:rFonts w:ascii="Arial" w:hAnsi="Arial" w:cs="Arial"/>
        </w:rPr>
        <w:t>Presidenta</w:t>
      </w:r>
      <w:proofErr w:type="gramEnd"/>
      <w:r w:rsidRPr="00A06B2B">
        <w:rPr>
          <w:rFonts w:ascii="Arial" w:hAnsi="Arial" w:cs="Arial"/>
        </w:rPr>
        <w:t xml:space="preserve"> Municipal”, puntualizó. </w:t>
      </w:r>
    </w:p>
    <w:p w14:paraId="17246E89" w14:textId="77777777" w:rsidR="00A06B2B" w:rsidRPr="00A06B2B" w:rsidRDefault="00A06B2B" w:rsidP="00A06B2B">
      <w:pPr>
        <w:pStyle w:val="Sinespaciado"/>
        <w:jc w:val="both"/>
        <w:rPr>
          <w:rFonts w:ascii="Arial" w:hAnsi="Arial" w:cs="Arial"/>
        </w:rPr>
      </w:pPr>
    </w:p>
    <w:p w14:paraId="6BB1392F" w14:textId="77777777" w:rsidR="00A06B2B" w:rsidRPr="00A06B2B" w:rsidRDefault="00A06B2B" w:rsidP="00A06B2B">
      <w:pPr>
        <w:pStyle w:val="Sinespaciado"/>
        <w:jc w:val="both"/>
        <w:rPr>
          <w:rFonts w:ascii="Arial" w:hAnsi="Arial" w:cs="Arial"/>
        </w:rPr>
      </w:pPr>
      <w:r w:rsidRPr="00A06B2B">
        <w:rPr>
          <w:rFonts w:ascii="Arial" w:hAnsi="Arial" w:cs="Arial"/>
        </w:rPr>
        <w:t xml:space="preserve">A su vez, la Gobernadora felicitó públicamente a Ana Paty Peralta la labor que se realiza diariamente por parte de las dependencias municipales responsables de su cuidado, además resaltó que son acciones enmarcadas dentro del Nuevo Acuerdo por el Bienestar y el Desarrollo de Quintana Roo, tal como el reciente banderazo de Operativo Verano Seguro 2023 para cuidar a los viajeros y locales. </w:t>
      </w:r>
    </w:p>
    <w:p w14:paraId="08EBC1DB" w14:textId="77777777" w:rsidR="00A06B2B" w:rsidRPr="00A06B2B" w:rsidRDefault="00A06B2B" w:rsidP="00A06B2B">
      <w:pPr>
        <w:pStyle w:val="Sinespaciado"/>
        <w:jc w:val="both"/>
        <w:rPr>
          <w:rFonts w:ascii="Arial" w:hAnsi="Arial" w:cs="Arial"/>
        </w:rPr>
      </w:pPr>
    </w:p>
    <w:p w14:paraId="577892BF" w14:textId="77777777" w:rsidR="00A06B2B" w:rsidRPr="00A06B2B" w:rsidRDefault="00A06B2B" w:rsidP="00A06B2B">
      <w:pPr>
        <w:pStyle w:val="Sinespaciado"/>
        <w:jc w:val="both"/>
        <w:rPr>
          <w:rFonts w:ascii="Arial" w:hAnsi="Arial" w:cs="Arial"/>
        </w:rPr>
      </w:pPr>
      <w:r w:rsidRPr="00A06B2B">
        <w:rPr>
          <w:rFonts w:ascii="Arial" w:hAnsi="Arial" w:cs="Arial"/>
        </w:rPr>
        <w:t xml:space="preserve">En un marco festivo, la </w:t>
      </w:r>
      <w:proofErr w:type="gramStart"/>
      <w:r w:rsidRPr="00A06B2B">
        <w:rPr>
          <w:rFonts w:ascii="Arial" w:hAnsi="Arial" w:cs="Arial"/>
        </w:rPr>
        <w:t>Presidenta</w:t>
      </w:r>
      <w:proofErr w:type="gramEnd"/>
      <w:r w:rsidRPr="00A06B2B">
        <w:rPr>
          <w:rFonts w:ascii="Arial" w:hAnsi="Arial" w:cs="Arial"/>
        </w:rPr>
        <w:t xml:space="preserve"> Municipal y la Gobernadora, acompañadas por la presidenta honoraria del DIF Quintana Roo, Verónica Lezama Espinosa, recibieron el certificado correspondiente en papel y la bandera color azul que posteriormente izaron en el asta bandera de Playa Delfines, tal como lucirán en el resto de los arenales públicos de Cancún ganadores, así como las de los hoteles y las embarcaciones de turismo sostenible.  </w:t>
      </w:r>
    </w:p>
    <w:p w14:paraId="47A29F53" w14:textId="77777777" w:rsidR="00A06B2B" w:rsidRPr="00A06B2B" w:rsidRDefault="00A06B2B" w:rsidP="00A06B2B">
      <w:pPr>
        <w:pStyle w:val="Sinespaciado"/>
        <w:jc w:val="both"/>
        <w:rPr>
          <w:rFonts w:ascii="Arial" w:hAnsi="Arial" w:cs="Arial"/>
        </w:rPr>
      </w:pPr>
    </w:p>
    <w:p w14:paraId="44C7093F" w14:textId="31B6B089" w:rsidR="00A06B2B" w:rsidRPr="00A06B2B" w:rsidRDefault="00A06B2B" w:rsidP="00A06B2B">
      <w:pPr>
        <w:pStyle w:val="Sinespaciado"/>
        <w:jc w:val="both"/>
        <w:rPr>
          <w:rFonts w:ascii="Arial" w:hAnsi="Arial" w:cs="Arial"/>
        </w:rPr>
      </w:pPr>
      <w:r w:rsidRPr="00A06B2B">
        <w:rPr>
          <w:rFonts w:ascii="Arial" w:hAnsi="Arial" w:cs="Arial"/>
        </w:rPr>
        <w:t>**</w:t>
      </w:r>
      <w:r>
        <w:rPr>
          <w:rFonts w:ascii="Arial" w:hAnsi="Arial" w:cs="Arial"/>
        </w:rPr>
        <w:t>**********</w:t>
      </w:r>
    </w:p>
    <w:p w14:paraId="22BA846A" w14:textId="77777777" w:rsidR="00A06B2B" w:rsidRPr="00A06B2B" w:rsidRDefault="00A06B2B" w:rsidP="00A06B2B">
      <w:pPr>
        <w:pStyle w:val="Sinespaciado"/>
        <w:jc w:val="both"/>
        <w:rPr>
          <w:rFonts w:ascii="Arial" w:hAnsi="Arial" w:cs="Arial"/>
          <w:b/>
          <w:bCs/>
        </w:rPr>
      </w:pPr>
      <w:r w:rsidRPr="00A06B2B">
        <w:rPr>
          <w:rFonts w:ascii="Arial" w:hAnsi="Arial" w:cs="Arial"/>
          <w:b/>
          <w:bCs/>
        </w:rPr>
        <w:t>COMPLEMENTOS INFORMATIVOS</w:t>
      </w:r>
    </w:p>
    <w:p w14:paraId="687697C5" w14:textId="77777777" w:rsidR="00A06B2B" w:rsidRPr="00A06B2B" w:rsidRDefault="00A06B2B" w:rsidP="00A06B2B">
      <w:pPr>
        <w:pStyle w:val="Sinespaciado"/>
        <w:jc w:val="both"/>
        <w:rPr>
          <w:rFonts w:ascii="Arial" w:hAnsi="Arial" w:cs="Arial"/>
          <w:b/>
          <w:bCs/>
        </w:rPr>
      </w:pPr>
    </w:p>
    <w:p w14:paraId="28A9426D" w14:textId="77777777" w:rsidR="00A06B2B" w:rsidRPr="00A06B2B" w:rsidRDefault="00A06B2B" w:rsidP="00A06B2B">
      <w:pPr>
        <w:pStyle w:val="Sinespaciado"/>
        <w:jc w:val="both"/>
        <w:rPr>
          <w:rFonts w:ascii="Arial" w:hAnsi="Arial" w:cs="Arial"/>
          <w:b/>
          <w:bCs/>
        </w:rPr>
      </w:pPr>
      <w:r w:rsidRPr="00A06B2B">
        <w:rPr>
          <w:rFonts w:ascii="Arial" w:hAnsi="Arial" w:cs="Arial"/>
          <w:b/>
          <w:bCs/>
        </w:rPr>
        <w:t xml:space="preserve">NUMERALIAS: </w:t>
      </w:r>
    </w:p>
    <w:p w14:paraId="00660B9F" w14:textId="77777777" w:rsidR="00A06B2B" w:rsidRPr="00A06B2B" w:rsidRDefault="00A06B2B" w:rsidP="00A06B2B">
      <w:pPr>
        <w:pStyle w:val="Sinespaciado"/>
        <w:jc w:val="both"/>
        <w:rPr>
          <w:rFonts w:ascii="Arial" w:hAnsi="Arial" w:cs="Arial"/>
        </w:rPr>
      </w:pPr>
    </w:p>
    <w:p w14:paraId="65D872D4" w14:textId="77777777" w:rsidR="00A06B2B" w:rsidRPr="00A06B2B" w:rsidRDefault="00A06B2B" w:rsidP="00A06B2B">
      <w:pPr>
        <w:pStyle w:val="Sinespaciado"/>
        <w:jc w:val="both"/>
        <w:rPr>
          <w:rFonts w:ascii="Arial" w:hAnsi="Arial" w:cs="Arial"/>
        </w:rPr>
      </w:pPr>
      <w:r w:rsidRPr="00A06B2B">
        <w:rPr>
          <w:rFonts w:ascii="Arial" w:hAnsi="Arial" w:cs="Arial"/>
        </w:rPr>
        <w:t xml:space="preserve">Blue </w:t>
      </w:r>
      <w:proofErr w:type="spellStart"/>
      <w:r w:rsidRPr="00A06B2B">
        <w:rPr>
          <w:rFonts w:ascii="Arial" w:hAnsi="Arial" w:cs="Arial"/>
        </w:rPr>
        <w:t>Flag</w:t>
      </w:r>
      <w:proofErr w:type="spellEnd"/>
      <w:r w:rsidRPr="00A06B2B">
        <w:rPr>
          <w:rFonts w:ascii="Arial" w:hAnsi="Arial" w:cs="Arial"/>
        </w:rPr>
        <w:t xml:space="preserve"> temporada 2023-2024: </w:t>
      </w:r>
    </w:p>
    <w:p w14:paraId="3BBA2554" w14:textId="77777777" w:rsidR="00A06B2B" w:rsidRPr="00A06B2B" w:rsidRDefault="00A06B2B" w:rsidP="00A06B2B">
      <w:pPr>
        <w:pStyle w:val="Sinespaciado"/>
        <w:jc w:val="both"/>
        <w:rPr>
          <w:rFonts w:ascii="Arial" w:hAnsi="Arial" w:cs="Arial"/>
        </w:rPr>
      </w:pPr>
      <w:r w:rsidRPr="00A06B2B">
        <w:rPr>
          <w:rFonts w:ascii="Arial" w:hAnsi="Arial" w:cs="Arial"/>
        </w:rPr>
        <w:t xml:space="preserve">2 nuevos galardones </w:t>
      </w:r>
    </w:p>
    <w:p w14:paraId="6F36E878" w14:textId="77777777" w:rsidR="00A06B2B" w:rsidRPr="00A06B2B" w:rsidRDefault="00A06B2B" w:rsidP="00A06B2B">
      <w:pPr>
        <w:pStyle w:val="Sinespaciado"/>
        <w:jc w:val="both"/>
        <w:rPr>
          <w:rFonts w:ascii="Arial" w:hAnsi="Arial" w:cs="Arial"/>
        </w:rPr>
      </w:pPr>
      <w:r w:rsidRPr="00A06B2B">
        <w:rPr>
          <w:rFonts w:ascii="Arial" w:hAnsi="Arial" w:cs="Arial"/>
        </w:rPr>
        <w:t xml:space="preserve">3 playas de hoteles </w:t>
      </w:r>
    </w:p>
    <w:p w14:paraId="28814572" w14:textId="77777777" w:rsidR="00A06B2B" w:rsidRPr="00A06B2B" w:rsidRDefault="00A06B2B" w:rsidP="00A06B2B">
      <w:pPr>
        <w:pStyle w:val="Sinespaciado"/>
        <w:jc w:val="both"/>
        <w:rPr>
          <w:rFonts w:ascii="Arial" w:hAnsi="Arial" w:cs="Arial"/>
        </w:rPr>
      </w:pPr>
      <w:r w:rsidRPr="00A06B2B">
        <w:rPr>
          <w:rFonts w:ascii="Arial" w:hAnsi="Arial" w:cs="Arial"/>
        </w:rPr>
        <w:t xml:space="preserve">7 playas públicas </w:t>
      </w:r>
    </w:p>
    <w:p w14:paraId="0251F804" w14:textId="77777777" w:rsidR="00A06B2B" w:rsidRPr="00A06B2B" w:rsidRDefault="00A06B2B" w:rsidP="00A06B2B">
      <w:pPr>
        <w:pStyle w:val="Sinespaciado"/>
        <w:jc w:val="both"/>
        <w:rPr>
          <w:rFonts w:ascii="Arial" w:hAnsi="Arial" w:cs="Arial"/>
        </w:rPr>
      </w:pPr>
      <w:r w:rsidRPr="00A06B2B">
        <w:rPr>
          <w:rFonts w:ascii="Arial" w:hAnsi="Arial" w:cs="Arial"/>
        </w:rPr>
        <w:lastRenderedPageBreak/>
        <w:t xml:space="preserve">33 embarcaciones de la empresa “Cancún </w:t>
      </w:r>
      <w:proofErr w:type="spellStart"/>
      <w:r w:rsidRPr="00A06B2B">
        <w:rPr>
          <w:rFonts w:ascii="Arial" w:hAnsi="Arial" w:cs="Arial"/>
        </w:rPr>
        <w:t>Sailing</w:t>
      </w:r>
      <w:proofErr w:type="spellEnd"/>
      <w:r w:rsidRPr="00A06B2B">
        <w:rPr>
          <w:rFonts w:ascii="Arial" w:hAnsi="Arial" w:cs="Arial"/>
        </w:rPr>
        <w:t xml:space="preserve">” </w:t>
      </w:r>
    </w:p>
    <w:p w14:paraId="1DA45D83" w14:textId="77777777" w:rsidR="00A06B2B" w:rsidRPr="00A06B2B" w:rsidRDefault="00A06B2B" w:rsidP="00A06B2B">
      <w:pPr>
        <w:pStyle w:val="Sinespaciado"/>
        <w:jc w:val="both"/>
        <w:rPr>
          <w:rFonts w:ascii="Arial" w:hAnsi="Arial" w:cs="Arial"/>
        </w:rPr>
      </w:pPr>
      <w:r w:rsidRPr="00A06B2B">
        <w:rPr>
          <w:rFonts w:ascii="Arial" w:hAnsi="Arial" w:cs="Arial"/>
        </w:rPr>
        <w:t>41 galardones se renovaron este año</w:t>
      </w:r>
    </w:p>
    <w:p w14:paraId="45A43CF0" w14:textId="77777777" w:rsidR="00A06B2B" w:rsidRPr="00A06B2B" w:rsidRDefault="00A06B2B" w:rsidP="00A06B2B">
      <w:pPr>
        <w:pStyle w:val="Sinespaciado"/>
        <w:jc w:val="both"/>
        <w:rPr>
          <w:rFonts w:ascii="Arial" w:hAnsi="Arial" w:cs="Arial"/>
        </w:rPr>
      </w:pPr>
      <w:r w:rsidRPr="00A06B2B">
        <w:rPr>
          <w:rFonts w:ascii="Arial" w:hAnsi="Arial" w:cs="Arial"/>
        </w:rPr>
        <w:t xml:space="preserve">43 galardones en total se recibieron entre playas y embarcaciones </w:t>
      </w:r>
    </w:p>
    <w:p w14:paraId="48C2A591" w14:textId="77777777" w:rsidR="00A06B2B" w:rsidRPr="00A06B2B" w:rsidRDefault="00A06B2B" w:rsidP="00A06B2B">
      <w:pPr>
        <w:pStyle w:val="Sinespaciado"/>
        <w:jc w:val="both"/>
        <w:rPr>
          <w:rFonts w:ascii="Arial" w:hAnsi="Arial" w:cs="Arial"/>
        </w:rPr>
      </w:pPr>
    </w:p>
    <w:p w14:paraId="6E569878" w14:textId="77777777" w:rsidR="00A06B2B" w:rsidRPr="00A06B2B" w:rsidRDefault="00A06B2B" w:rsidP="00A06B2B">
      <w:pPr>
        <w:pStyle w:val="Sinespaciado"/>
        <w:jc w:val="both"/>
        <w:rPr>
          <w:rFonts w:ascii="Arial" w:hAnsi="Arial" w:cs="Arial"/>
          <w:b/>
          <w:bCs/>
        </w:rPr>
      </w:pPr>
      <w:r w:rsidRPr="00A06B2B">
        <w:rPr>
          <w:rFonts w:ascii="Arial" w:hAnsi="Arial" w:cs="Arial"/>
          <w:b/>
          <w:bCs/>
        </w:rPr>
        <w:t xml:space="preserve">HECHO: </w:t>
      </w:r>
    </w:p>
    <w:p w14:paraId="0B2429E9" w14:textId="77777777" w:rsidR="00A06B2B" w:rsidRPr="00A06B2B" w:rsidRDefault="00A06B2B" w:rsidP="00A06B2B">
      <w:pPr>
        <w:pStyle w:val="Sinespaciado"/>
        <w:jc w:val="both"/>
        <w:rPr>
          <w:rFonts w:ascii="Arial" w:hAnsi="Arial" w:cs="Arial"/>
        </w:rPr>
      </w:pPr>
    </w:p>
    <w:p w14:paraId="05687BEE" w14:textId="77777777" w:rsidR="00A06B2B" w:rsidRPr="00A06B2B" w:rsidRDefault="00A06B2B" w:rsidP="00A06B2B">
      <w:pPr>
        <w:pStyle w:val="Sinespaciado"/>
        <w:jc w:val="both"/>
        <w:rPr>
          <w:rFonts w:ascii="Arial" w:hAnsi="Arial" w:cs="Arial"/>
        </w:rPr>
      </w:pPr>
      <w:r w:rsidRPr="00A06B2B">
        <w:rPr>
          <w:rFonts w:ascii="Arial" w:hAnsi="Arial" w:cs="Arial"/>
        </w:rPr>
        <w:t xml:space="preserve">Los días 22, 23 y 24 de mayo, se llevó a cabo una auditoría para supervisar el cumplimiento de los 33 criterios y como resultado positivo, se dictaminó renovar las banderas para la temporada 2023-2024. </w:t>
      </w:r>
    </w:p>
    <w:p w14:paraId="14671A5A" w14:textId="77777777" w:rsidR="00A06B2B" w:rsidRPr="00A06B2B" w:rsidRDefault="00A06B2B" w:rsidP="00A06B2B">
      <w:pPr>
        <w:pStyle w:val="Sinespaciado"/>
        <w:jc w:val="both"/>
        <w:rPr>
          <w:rFonts w:ascii="Arial" w:hAnsi="Arial" w:cs="Arial"/>
        </w:rPr>
      </w:pPr>
    </w:p>
    <w:p w14:paraId="526AADB6" w14:textId="77777777" w:rsidR="00A06B2B" w:rsidRPr="00A06B2B" w:rsidRDefault="00A06B2B" w:rsidP="00A06B2B">
      <w:pPr>
        <w:pStyle w:val="Sinespaciado"/>
        <w:jc w:val="both"/>
        <w:rPr>
          <w:rFonts w:ascii="Arial" w:hAnsi="Arial" w:cs="Arial"/>
          <w:b/>
          <w:bCs/>
        </w:rPr>
      </w:pPr>
      <w:r w:rsidRPr="00A06B2B">
        <w:rPr>
          <w:rFonts w:ascii="Arial" w:hAnsi="Arial" w:cs="Arial"/>
          <w:b/>
          <w:bCs/>
        </w:rPr>
        <w:t xml:space="preserve">CONTEXTO: </w:t>
      </w:r>
    </w:p>
    <w:p w14:paraId="6196EFBD" w14:textId="77777777" w:rsidR="00A06B2B" w:rsidRPr="00A06B2B" w:rsidRDefault="00A06B2B" w:rsidP="00A06B2B">
      <w:pPr>
        <w:pStyle w:val="Sinespaciado"/>
        <w:jc w:val="both"/>
        <w:rPr>
          <w:rFonts w:ascii="Arial" w:hAnsi="Arial" w:cs="Arial"/>
        </w:rPr>
      </w:pPr>
    </w:p>
    <w:p w14:paraId="76781094" w14:textId="77777777" w:rsidR="00A06B2B" w:rsidRPr="00A06B2B" w:rsidRDefault="00A06B2B" w:rsidP="00A06B2B">
      <w:pPr>
        <w:pStyle w:val="Sinespaciado"/>
        <w:jc w:val="both"/>
        <w:rPr>
          <w:rFonts w:ascii="Arial" w:hAnsi="Arial" w:cs="Arial"/>
        </w:rPr>
      </w:pPr>
      <w:r w:rsidRPr="00A06B2B">
        <w:rPr>
          <w:rFonts w:ascii="Arial" w:hAnsi="Arial" w:cs="Arial"/>
        </w:rPr>
        <w:t xml:space="preserve">Blue </w:t>
      </w:r>
      <w:proofErr w:type="spellStart"/>
      <w:r w:rsidRPr="00A06B2B">
        <w:rPr>
          <w:rFonts w:ascii="Arial" w:hAnsi="Arial" w:cs="Arial"/>
        </w:rPr>
        <w:t>Flag</w:t>
      </w:r>
      <w:proofErr w:type="spellEnd"/>
      <w:r w:rsidRPr="00A06B2B">
        <w:rPr>
          <w:rFonts w:ascii="Arial" w:hAnsi="Arial" w:cs="Arial"/>
        </w:rPr>
        <w:t xml:space="preserve"> es un galardón internacional que otorga anualmente la Fundación Europea para la Educación Ambiental (FEE) a las playas, marinas y embarcaciones que cumplen con los 33 criterios englobados en cuatro categorías. </w:t>
      </w:r>
    </w:p>
    <w:p w14:paraId="772105AF" w14:textId="77777777" w:rsidR="00A06B2B" w:rsidRPr="00A06B2B" w:rsidRDefault="00A06B2B" w:rsidP="00A06B2B">
      <w:pPr>
        <w:pStyle w:val="Sinespaciado"/>
        <w:jc w:val="both"/>
        <w:rPr>
          <w:rFonts w:ascii="Arial" w:hAnsi="Arial" w:cs="Arial"/>
        </w:rPr>
      </w:pPr>
    </w:p>
    <w:p w14:paraId="48E3F798" w14:textId="77777777" w:rsidR="00A06B2B" w:rsidRPr="00A06B2B" w:rsidRDefault="00A06B2B" w:rsidP="00A06B2B">
      <w:pPr>
        <w:pStyle w:val="Sinespaciado"/>
        <w:jc w:val="both"/>
        <w:rPr>
          <w:rFonts w:ascii="Arial" w:hAnsi="Arial" w:cs="Arial"/>
          <w:b/>
          <w:bCs/>
        </w:rPr>
      </w:pPr>
      <w:r w:rsidRPr="00A06B2B">
        <w:rPr>
          <w:rFonts w:ascii="Arial" w:hAnsi="Arial" w:cs="Arial"/>
          <w:b/>
          <w:bCs/>
        </w:rPr>
        <w:t>CAJA DE DATOS</w:t>
      </w:r>
    </w:p>
    <w:p w14:paraId="6C9E6725" w14:textId="77777777" w:rsidR="00A06B2B" w:rsidRPr="00A06B2B" w:rsidRDefault="00A06B2B" w:rsidP="00A06B2B">
      <w:pPr>
        <w:pStyle w:val="Sinespaciado"/>
        <w:jc w:val="both"/>
        <w:rPr>
          <w:rFonts w:ascii="Arial" w:hAnsi="Arial" w:cs="Arial"/>
        </w:rPr>
      </w:pPr>
    </w:p>
    <w:p w14:paraId="13E7E9FC" w14:textId="77777777" w:rsidR="00A06B2B" w:rsidRPr="00A06B2B" w:rsidRDefault="00A06B2B" w:rsidP="00A06B2B">
      <w:pPr>
        <w:pStyle w:val="Sinespaciado"/>
        <w:jc w:val="both"/>
        <w:rPr>
          <w:rFonts w:ascii="Arial" w:hAnsi="Arial" w:cs="Arial"/>
        </w:rPr>
      </w:pPr>
      <w:r w:rsidRPr="00A06B2B">
        <w:rPr>
          <w:rFonts w:ascii="Arial" w:hAnsi="Arial" w:cs="Arial"/>
        </w:rPr>
        <w:t xml:space="preserve">Playas públicas: </w:t>
      </w:r>
    </w:p>
    <w:p w14:paraId="43081F9F" w14:textId="77777777" w:rsidR="00A06B2B" w:rsidRPr="00A06B2B" w:rsidRDefault="00A06B2B" w:rsidP="00A06B2B">
      <w:pPr>
        <w:pStyle w:val="Sinespaciado"/>
        <w:jc w:val="both"/>
        <w:rPr>
          <w:rFonts w:ascii="Arial" w:hAnsi="Arial" w:cs="Arial"/>
        </w:rPr>
      </w:pPr>
      <w:r w:rsidRPr="00A06B2B">
        <w:rPr>
          <w:rFonts w:ascii="Arial" w:hAnsi="Arial" w:cs="Arial"/>
        </w:rPr>
        <w:t xml:space="preserve">Del Niño </w:t>
      </w:r>
    </w:p>
    <w:p w14:paraId="29B1DDA5" w14:textId="77777777" w:rsidR="00A06B2B" w:rsidRPr="00A06B2B" w:rsidRDefault="00A06B2B" w:rsidP="00A06B2B">
      <w:pPr>
        <w:pStyle w:val="Sinespaciado"/>
        <w:jc w:val="both"/>
        <w:rPr>
          <w:rFonts w:ascii="Arial" w:hAnsi="Arial" w:cs="Arial"/>
        </w:rPr>
      </w:pPr>
      <w:r w:rsidRPr="00A06B2B">
        <w:rPr>
          <w:rFonts w:ascii="Arial" w:hAnsi="Arial" w:cs="Arial"/>
        </w:rPr>
        <w:t>Perlas</w:t>
      </w:r>
    </w:p>
    <w:p w14:paraId="2790D657" w14:textId="77777777" w:rsidR="00A06B2B" w:rsidRPr="00A06B2B" w:rsidRDefault="00A06B2B" w:rsidP="00A06B2B">
      <w:pPr>
        <w:pStyle w:val="Sinespaciado"/>
        <w:jc w:val="both"/>
        <w:rPr>
          <w:rFonts w:ascii="Arial" w:hAnsi="Arial" w:cs="Arial"/>
        </w:rPr>
      </w:pPr>
      <w:proofErr w:type="spellStart"/>
      <w:r w:rsidRPr="00A06B2B">
        <w:rPr>
          <w:rFonts w:ascii="Arial" w:hAnsi="Arial" w:cs="Arial"/>
        </w:rPr>
        <w:t>Chacmool</w:t>
      </w:r>
      <w:proofErr w:type="spellEnd"/>
    </w:p>
    <w:p w14:paraId="7A7B8172" w14:textId="77777777" w:rsidR="00A06B2B" w:rsidRPr="00A06B2B" w:rsidRDefault="00A06B2B" w:rsidP="00A06B2B">
      <w:pPr>
        <w:pStyle w:val="Sinespaciado"/>
        <w:jc w:val="both"/>
        <w:rPr>
          <w:rFonts w:ascii="Arial" w:hAnsi="Arial" w:cs="Arial"/>
        </w:rPr>
      </w:pPr>
      <w:proofErr w:type="spellStart"/>
      <w:r w:rsidRPr="00A06B2B">
        <w:rPr>
          <w:rFonts w:ascii="Arial" w:hAnsi="Arial" w:cs="Arial"/>
        </w:rPr>
        <w:t>Marlin</w:t>
      </w:r>
      <w:proofErr w:type="spellEnd"/>
    </w:p>
    <w:p w14:paraId="6F21FB4E" w14:textId="77777777" w:rsidR="00A06B2B" w:rsidRPr="00A06B2B" w:rsidRDefault="00A06B2B" w:rsidP="00A06B2B">
      <w:pPr>
        <w:pStyle w:val="Sinespaciado"/>
        <w:jc w:val="both"/>
        <w:rPr>
          <w:rFonts w:ascii="Arial" w:hAnsi="Arial" w:cs="Arial"/>
        </w:rPr>
      </w:pPr>
      <w:r w:rsidRPr="00A06B2B">
        <w:rPr>
          <w:rFonts w:ascii="Arial" w:hAnsi="Arial" w:cs="Arial"/>
        </w:rPr>
        <w:t>Ballenas</w:t>
      </w:r>
    </w:p>
    <w:p w14:paraId="05B2DA26" w14:textId="77777777" w:rsidR="00A06B2B" w:rsidRPr="00A06B2B" w:rsidRDefault="00A06B2B" w:rsidP="00A06B2B">
      <w:pPr>
        <w:pStyle w:val="Sinespaciado"/>
        <w:jc w:val="both"/>
        <w:rPr>
          <w:rFonts w:ascii="Arial" w:hAnsi="Arial" w:cs="Arial"/>
        </w:rPr>
      </w:pPr>
      <w:r w:rsidRPr="00A06B2B">
        <w:rPr>
          <w:rFonts w:ascii="Arial" w:hAnsi="Arial" w:cs="Arial"/>
        </w:rPr>
        <w:t>Delfines</w:t>
      </w:r>
    </w:p>
    <w:p w14:paraId="39678C31" w14:textId="77777777" w:rsidR="00A06B2B" w:rsidRPr="00A06B2B" w:rsidRDefault="00A06B2B" w:rsidP="00A06B2B">
      <w:pPr>
        <w:pStyle w:val="Sinespaciado"/>
        <w:jc w:val="both"/>
        <w:rPr>
          <w:rFonts w:ascii="Arial" w:hAnsi="Arial" w:cs="Arial"/>
        </w:rPr>
      </w:pPr>
      <w:r w:rsidRPr="00A06B2B">
        <w:rPr>
          <w:rFonts w:ascii="Arial" w:hAnsi="Arial" w:cs="Arial"/>
        </w:rPr>
        <w:t>Coral</w:t>
      </w:r>
    </w:p>
    <w:p w14:paraId="547A09F8" w14:textId="77777777" w:rsidR="00A06B2B" w:rsidRPr="00A06B2B" w:rsidRDefault="00A06B2B" w:rsidP="00A06B2B">
      <w:pPr>
        <w:pStyle w:val="Sinespaciado"/>
        <w:jc w:val="both"/>
        <w:rPr>
          <w:rFonts w:ascii="Arial" w:hAnsi="Arial" w:cs="Arial"/>
        </w:rPr>
      </w:pPr>
    </w:p>
    <w:p w14:paraId="68DD4496" w14:textId="77777777" w:rsidR="00A06B2B" w:rsidRPr="00A06B2B" w:rsidRDefault="00A06B2B" w:rsidP="00A06B2B">
      <w:pPr>
        <w:pStyle w:val="Sinespaciado"/>
        <w:jc w:val="both"/>
        <w:rPr>
          <w:rFonts w:ascii="Arial" w:hAnsi="Arial" w:cs="Arial"/>
        </w:rPr>
      </w:pPr>
      <w:r w:rsidRPr="00A06B2B">
        <w:rPr>
          <w:rFonts w:ascii="Arial" w:hAnsi="Arial" w:cs="Arial"/>
        </w:rPr>
        <w:t xml:space="preserve">Hoteles: </w:t>
      </w:r>
    </w:p>
    <w:p w14:paraId="0B9D1200" w14:textId="77777777" w:rsidR="00A06B2B" w:rsidRPr="00A06B2B" w:rsidRDefault="00A06B2B" w:rsidP="00A06B2B">
      <w:pPr>
        <w:pStyle w:val="Sinespaciado"/>
        <w:jc w:val="both"/>
        <w:rPr>
          <w:rFonts w:ascii="Arial" w:hAnsi="Arial" w:cs="Arial"/>
        </w:rPr>
      </w:pPr>
      <w:r w:rsidRPr="00A06B2B">
        <w:rPr>
          <w:rFonts w:ascii="Arial" w:hAnsi="Arial" w:cs="Arial"/>
        </w:rPr>
        <w:t xml:space="preserve">Fiesta Americana Condesa </w:t>
      </w:r>
    </w:p>
    <w:p w14:paraId="23C845DF" w14:textId="77777777" w:rsidR="00A06B2B" w:rsidRPr="00A06B2B" w:rsidRDefault="00A06B2B" w:rsidP="00A06B2B">
      <w:pPr>
        <w:pStyle w:val="Sinespaciado"/>
        <w:jc w:val="both"/>
        <w:rPr>
          <w:rFonts w:ascii="Arial" w:hAnsi="Arial" w:cs="Arial"/>
        </w:rPr>
      </w:pPr>
      <w:r w:rsidRPr="00A06B2B">
        <w:rPr>
          <w:rFonts w:ascii="Arial" w:hAnsi="Arial" w:cs="Arial"/>
        </w:rPr>
        <w:t>Live Aqua</w:t>
      </w:r>
    </w:p>
    <w:p w14:paraId="48B50FB9" w14:textId="552D3482" w:rsidR="00173E4F" w:rsidRPr="00A06B2B" w:rsidRDefault="00A06B2B" w:rsidP="00A06B2B">
      <w:pPr>
        <w:pStyle w:val="Sinespaciado"/>
        <w:jc w:val="both"/>
        <w:rPr>
          <w:rFonts w:ascii="Arial" w:hAnsi="Arial" w:cs="Arial"/>
        </w:rPr>
      </w:pPr>
      <w:proofErr w:type="spellStart"/>
      <w:r w:rsidRPr="00A06B2B">
        <w:rPr>
          <w:rFonts w:ascii="Arial" w:hAnsi="Arial" w:cs="Arial"/>
        </w:rPr>
        <w:t>Iberoestar</w:t>
      </w:r>
      <w:proofErr w:type="spellEnd"/>
    </w:p>
    <w:sectPr w:rsidR="00173E4F" w:rsidRPr="00A06B2B"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D546" w14:textId="77777777" w:rsidR="00090938" w:rsidRDefault="00090938" w:rsidP="00197A39">
      <w:r>
        <w:separator/>
      </w:r>
    </w:p>
  </w:endnote>
  <w:endnote w:type="continuationSeparator" w:id="0">
    <w:p w14:paraId="25F1ADDC" w14:textId="77777777" w:rsidR="00090938" w:rsidRDefault="0009093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EA20" w14:textId="77777777" w:rsidR="00090938" w:rsidRDefault="00090938" w:rsidP="00197A39">
      <w:r>
        <w:separator/>
      </w:r>
    </w:p>
  </w:footnote>
  <w:footnote w:type="continuationSeparator" w:id="0">
    <w:p w14:paraId="2ADF943B" w14:textId="77777777" w:rsidR="00090938" w:rsidRDefault="00090938"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1D6B6F3A"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06B2B">
            <w:rPr>
              <w:rFonts w:ascii="Gotham" w:hAnsi="Gotham"/>
              <w:b/>
              <w:sz w:val="22"/>
              <w:szCs w:val="22"/>
              <w:lang w:val="es-MX"/>
            </w:rPr>
            <w:t>1853</w:t>
          </w:r>
        </w:p>
        <w:p w14:paraId="49E4CF0A" w14:textId="688586FA" w:rsidR="00BC656D" w:rsidRDefault="00BB263F"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A06B2B">
            <w:rPr>
              <w:rFonts w:ascii="Gotham" w:hAnsi="Gotham"/>
              <w:sz w:val="22"/>
              <w:szCs w:val="22"/>
              <w:lang w:val="es-MX"/>
            </w:rPr>
            <w:t xml:space="preserve">1 de julio </w:t>
          </w:r>
          <w:r w:rsidR="00E727C2">
            <w:rPr>
              <w:rFonts w:ascii="Gotham" w:hAnsi="Gotham"/>
              <w:sz w:val="22"/>
              <w:szCs w:val="22"/>
              <w:lang w:val="es-MX"/>
            </w:rPr>
            <w:t>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0938"/>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06B2B"/>
    <w:rsid w:val="00A16E73"/>
    <w:rsid w:val="00A91DD2"/>
    <w:rsid w:val="00AA0D02"/>
    <w:rsid w:val="00B471F7"/>
    <w:rsid w:val="00BB263F"/>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2023-07-21T20:17:00Z</dcterms:created>
  <dcterms:modified xsi:type="dcterms:W3CDTF">2023-07-21T20:17:00Z</dcterms:modified>
</cp:coreProperties>
</file>